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CD80F" w14:textId="77777777" w:rsidR="008F4113" w:rsidRPr="008F4113" w:rsidRDefault="008F4113" w:rsidP="008F4113">
      <w:pPr>
        <w:widowControl w:val="0"/>
        <w:autoSpaceDE w:val="0"/>
        <w:autoSpaceDN w:val="0"/>
        <w:adjustRightInd w:val="0"/>
        <w:jc w:val="center"/>
        <w:rPr>
          <w:b/>
          <w:kern w:val="0"/>
          <w:sz w:val="24"/>
          <w:szCs w:val="24"/>
          <w:lang w:val="en-US"/>
        </w:rPr>
      </w:pPr>
      <w:r w:rsidRPr="008F4113">
        <w:rPr>
          <w:b/>
          <w:kern w:val="0"/>
          <w:sz w:val="24"/>
          <w:szCs w:val="24"/>
          <w:lang w:val="en-US"/>
        </w:rPr>
        <w:t>CONSENT TO PUBLICATION OF MATERIAL ABOUT THE PATIENT</w:t>
      </w:r>
    </w:p>
    <w:p w14:paraId="17296FDF" w14:textId="77777777" w:rsid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p w14:paraId="2BB58F3C" w14:textId="77777777" w:rsid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p w14:paraId="6F44C6BD" w14:textId="77777777" w:rsid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p w14:paraId="3C89279D" w14:textId="77777777" w:rsid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536"/>
      </w:tblGrid>
      <w:tr w:rsidR="008F4113" w14:paraId="547E0AEB" w14:textId="77777777" w:rsidTr="003A3382">
        <w:tc>
          <w:tcPr>
            <w:tcW w:w="4503" w:type="dxa"/>
            <w:tcBorders>
              <w:bottom w:val="single" w:sz="4" w:space="0" w:color="auto"/>
            </w:tcBorders>
          </w:tcPr>
          <w:p w14:paraId="74C17BB0" w14:textId="77777777" w:rsid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3DB2FDFB" w14:textId="77777777" w:rsid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6C66785" w14:textId="77777777" w:rsid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</w:tc>
      </w:tr>
      <w:tr w:rsidR="008F4113" w14:paraId="338D7C35" w14:textId="77777777" w:rsidTr="003A3382">
        <w:tc>
          <w:tcPr>
            <w:tcW w:w="4503" w:type="dxa"/>
            <w:tcBorders>
              <w:top w:val="single" w:sz="4" w:space="0" w:color="auto"/>
            </w:tcBorders>
          </w:tcPr>
          <w:p w14:paraId="0275BCA8" w14:textId="77777777" w:rsidR="008F4113" w:rsidRPr="003A3382" w:rsidRDefault="008F4113" w:rsidP="008F4113">
            <w:pPr>
              <w:widowControl w:val="0"/>
              <w:autoSpaceDE w:val="0"/>
              <w:autoSpaceDN w:val="0"/>
              <w:adjustRightInd w:val="0"/>
              <w:rPr>
                <w:i/>
                <w:kern w:val="0"/>
                <w:sz w:val="24"/>
                <w:szCs w:val="24"/>
                <w:lang w:val="en-US"/>
              </w:rPr>
            </w:pPr>
            <w:r w:rsidRPr="003A3382">
              <w:rPr>
                <w:b/>
                <w:i/>
                <w:kern w:val="0"/>
                <w:sz w:val="24"/>
                <w:szCs w:val="24"/>
                <w:lang w:val="en-US"/>
              </w:rPr>
              <w:t>Name of patient in English</w:t>
            </w:r>
            <w:r w:rsidRPr="003A3382">
              <w:rPr>
                <w:i/>
                <w:kern w:val="0"/>
                <w:sz w:val="24"/>
                <w:szCs w:val="24"/>
                <w:lang w:val="en-US"/>
              </w:rPr>
              <w:t xml:space="preserve"> </w:t>
            </w:r>
            <w:r w:rsidRPr="003A3382">
              <w:rPr>
                <w:bCs/>
                <w:i/>
                <w:kern w:val="0"/>
                <w:sz w:val="24"/>
                <w:szCs w:val="24"/>
                <w:lang w:val="en-US"/>
              </w:rPr>
              <w:t>(BLOCK LETTERS)</w:t>
            </w:r>
          </w:p>
        </w:tc>
        <w:tc>
          <w:tcPr>
            <w:tcW w:w="283" w:type="dxa"/>
          </w:tcPr>
          <w:p w14:paraId="79D31FFE" w14:textId="77777777" w:rsidR="008F4113" w:rsidRP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37F3E80" w14:textId="77777777" w:rsidR="008F4113" w:rsidRPr="003A3382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  <w:r w:rsidRPr="003A3382">
              <w:rPr>
                <w:b/>
                <w:i/>
                <w:kern w:val="0"/>
                <w:sz w:val="24"/>
                <w:szCs w:val="24"/>
                <w:lang w:val="en-US"/>
              </w:rPr>
              <w:t>Name in Chinese</w:t>
            </w:r>
          </w:p>
        </w:tc>
      </w:tr>
      <w:tr w:rsidR="003A3382" w14:paraId="6FC0DCA1" w14:textId="77777777" w:rsidTr="003A3382">
        <w:tc>
          <w:tcPr>
            <w:tcW w:w="4503" w:type="dxa"/>
            <w:tcBorders>
              <w:bottom w:val="single" w:sz="4" w:space="0" w:color="auto"/>
            </w:tcBorders>
          </w:tcPr>
          <w:p w14:paraId="55E2D093" w14:textId="77777777" w:rsid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  <w:p w14:paraId="796870A4" w14:textId="77777777" w:rsid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  <w:p w14:paraId="36B62A3B" w14:textId="77777777" w:rsid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  <w:p w14:paraId="057EED95" w14:textId="77777777" w:rsid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716D1FED" w14:textId="77777777" w:rsid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6ECD26" w14:textId="77777777" w:rsidR="008F4113" w:rsidRDefault="008F4113" w:rsidP="008F4113">
            <w:pPr>
              <w:widowControl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  <w:lang w:val="en-US"/>
              </w:rPr>
            </w:pPr>
          </w:p>
        </w:tc>
      </w:tr>
      <w:tr w:rsidR="003A3382" w:rsidRPr="003A3382" w14:paraId="3E1DA3B0" w14:textId="77777777" w:rsidTr="003A3382">
        <w:tc>
          <w:tcPr>
            <w:tcW w:w="4503" w:type="dxa"/>
            <w:tcBorders>
              <w:top w:val="single" w:sz="4" w:space="0" w:color="auto"/>
            </w:tcBorders>
          </w:tcPr>
          <w:p w14:paraId="54DD04AD" w14:textId="77777777" w:rsidR="008F4113" w:rsidRPr="003A3382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  <w:r w:rsidRPr="003A3382">
              <w:rPr>
                <w:b/>
                <w:i/>
                <w:kern w:val="0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83" w:type="dxa"/>
          </w:tcPr>
          <w:p w14:paraId="3E0938E4" w14:textId="77777777" w:rsidR="008F4113" w:rsidRPr="003A3382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2D846B8" w14:textId="77777777" w:rsidR="008F4113" w:rsidRPr="003A3382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  <w:r w:rsidRPr="003A3382">
              <w:rPr>
                <w:b/>
                <w:i/>
                <w:kern w:val="0"/>
                <w:sz w:val="24"/>
                <w:szCs w:val="24"/>
                <w:lang w:val="en-US"/>
              </w:rPr>
              <w:t>Date</w:t>
            </w:r>
          </w:p>
        </w:tc>
      </w:tr>
    </w:tbl>
    <w:p w14:paraId="121D5C2D" w14:textId="77777777" w:rsidR="008F4113" w:rsidRP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p w14:paraId="0B65EE89" w14:textId="77777777" w:rsidR="008F4113" w:rsidRPr="003A3382" w:rsidRDefault="008F4113" w:rsidP="008F4113">
      <w:pPr>
        <w:widowControl w:val="0"/>
        <w:autoSpaceDE w:val="0"/>
        <w:autoSpaceDN w:val="0"/>
        <w:adjustRightInd w:val="0"/>
        <w:rPr>
          <w:b/>
          <w:kern w:val="0"/>
          <w:sz w:val="24"/>
          <w:szCs w:val="24"/>
          <w:lang w:val="en-US"/>
        </w:rPr>
      </w:pPr>
      <w:r w:rsidRPr="003A3382">
        <w:rPr>
          <w:b/>
          <w:kern w:val="0"/>
          <w:sz w:val="24"/>
          <w:szCs w:val="24"/>
          <w:lang w:val="en-US"/>
        </w:rPr>
        <w:t>To be read and signed by the patient in the presence of a witness:</w:t>
      </w:r>
    </w:p>
    <w:p w14:paraId="607CBC7C" w14:textId="77777777" w:rsidR="008F4113" w:rsidRP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p w14:paraId="2C57BC29" w14:textId="77777777" w:rsidR="008F4113" w:rsidRP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  <w:r w:rsidRPr="008F4113">
        <w:rPr>
          <w:kern w:val="0"/>
          <w:sz w:val="24"/>
          <w:szCs w:val="24"/>
          <w:lang w:val="en-US"/>
        </w:rPr>
        <w:t>In connection with the medical services that I am receiving from my physician,</w:t>
      </w:r>
    </w:p>
    <w:p w14:paraId="3CDA45F0" w14:textId="77777777" w:rsid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  <w:proofErr w:type="spellStart"/>
      <w:r w:rsidRPr="008F4113">
        <w:rPr>
          <w:kern w:val="0"/>
          <w:sz w:val="24"/>
          <w:szCs w:val="24"/>
          <w:lang w:val="en-US"/>
        </w:rPr>
        <w:t>Dr</w:t>
      </w:r>
      <w:proofErr w:type="spellEnd"/>
      <w:r w:rsidRPr="008F4113">
        <w:rPr>
          <w:kern w:val="0"/>
          <w:sz w:val="24"/>
          <w:szCs w:val="24"/>
          <w:lang w:val="en-US"/>
        </w:rPr>
        <w:t xml:space="preserve"> _____________________, I consent that photographs</w:t>
      </w:r>
      <w:r>
        <w:rPr>
          <w:kern w:val="0"/>
          <w:sz w:val="24"/>
          <w:szCs w:val="24"/>
          <w:lang w:val="en-US"/>
        </w:rPr>
        <w:t>/videos</w:t>
      </w:r>
      <w:r w:rsidRPr="008F4113">
        <w:rPr>
          <w:kern w:val="0"/>
          <w:sz w:val="24"/>
          <w:szCs w:val="24"/>
          <w:lang w:val="en-US"/>
        </w:rPr>
        <w:t xml:space="preserve"> may be taken of me or of parts of my</w:t>
      </w:r>
      <w:r>
        <w:rPr>
          <w:kern w:val="0"/>
          <w:sz w:val="24"/>
          <w:szCs w:val="24"/>
          <w:lang w:val="en-US"/>
        </w:rPr>
        <w:t xml:space="preserve"> </w:t>
      </w:r>
      <w:r w:rsidRPr="008F4113">
        <w:rPr>
          <w:kern w:val="0"/>
          <w:sz w:val="24"/>
          <w:szCs w:val="24"/>
          <w:lang w:val="en-US"/>
        </w:rPr>
        <w:t>body and published under the following conditions:</w:t>
      </w:r>
    </w:p>
    <w:p w14:paraId="1CB9E840" w14:textId="77777777" w:rsidR="008F4113" w:rsidRP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p w14:paraId="230F8D7C" w14:textId="77777777" w:rsidR="008F4113" w:rsidRPr="003A3382" w:rsidRDefault="008F4113" w:rsidP="003A33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kern w:val="0"/>
          <w:sz w:val="24"/>
          <w:szCs w:val="24"/>
          <w:lang w:val="en-US"/>
        </w:rPr>
      </w:pPr>
      <w:r w:rsidRPr="003A3382">
        <w:rPr>
          <w:kern w:val="0"/>
          <w:sz w:val="24"/>
          <w:szCs w:val="24"/>
          <w:lang w:val="en-US"/>
        </w:rPr>
        <w:t>The photographs/videos may be taken only with the consent of my physician and under such</w:t>
      </w:r>
      <w:r w:rsidRPr="003A3382">
        <w:rPr>
          <w:kern w:val="0"/>
          <w:sz w:val="24"/>
          <w:szCs w:val="24"/>
          <w:lang w:val="en-US"/>
        </w:rPr>
        <w:t xml:space="preserve"> </w:t>
      </w:r>
      <w:r w:rsidRPr="003A3382">
        <w:rPr>
          <w:kern w:val="0"/>
          <w:sz w:val="24"/>
          <w:szCs w:val="24"/>
          <w:lang w:val="en-US"/>
        </w:rPr>
        <w:t>conditions and at such times as may be approved by my physician.</w:t>
      </w:r>
    </w:p>
    <w:p w14:paraId="26B3844C" w14:textId="77777777" w:rsidR="008F4113" w:rsidRPr="008F4113" w:rsidRDefault="008F4113" w:rsidP="003A3382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p w14:paraId="4FE71E91" w14:textId="77777777" w:rsidR="008F4113" w:rsidRPr="003A3382" w:rsidRDefault="008F4113" w:rsidP="003A33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kern w:val="0"/>
          <w:sz w:val="24"/>
          <w:szCs w:val="24"/>
          <w:lang w:val="en-US"/>
        </w:rPr>
      </w:pPr>
      <w:r w:rsidRPr="003A3382">
        <w:rPr>
          <w:kern w:val="0"/>
          <w:sz w:val="24"/>
          <w:szCs w:val="24"/>
          <w:lang w:val="en-US"/>
        </w:rPr>
        <w:t>The photographs/videos shall be taken by my physician or by a photographer</w:t>
      </w:r>
      <w:r w:rsidRPr="003A3382">
        <w:rPr>
          <w:kern w:val="0"/>
          <w:sz w:val="24"/>
          <w:szCs w:val="24"/>
          <w:lang w:val="en-US"/>
        </w:rPr>
        <w:t xml:space="preserve"> / video shooter</w:t>
      </w:r>
      <w:r w:rsidRPr="003A3382">
        <w:rPr>
          <w:kern w:val="0"/>
          <w:sz w:val="24"/>
          <w:szCs w:val="24"/>
          <w:lang w:val="en-US"/>
        </w:rPr>
        <w:t xml:space="preserve"> approved by my</w:t>
      </w:r>
      <w:r w:rsidRPr="003A3382">
        <w:rPr>
          <w:kern w:val="0"/>
          <w:sz w:val="24"/>
          <w:szCs w:val="24"/>
          <w:lang w:val="en-US"/>
        </w:rPr>
        <w:t xml:space="preserve"> </w:t>
      </w:r>
      <w:r w:rsidRPr="003A3382">
        <w:rPr>
          <w:kern w:val="0"/>
          <w:sz w:val="24"/>
          <w:szCs w:val="24"/>
          <w:lang w:val="en-US"/>
        </w:rPr>
        <w:t>physician.</w:t>
      </w:r>
    </w:p>
    <w:p w14:paraId="708C7B09" w14:textId="77777777" w:rsidR="008F4113" w:rsidRDefault="008F4113" w:rsidP="003A3382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p w14:paraId="58590AB8" w14:textId="77777777" w:rsidR="008F4113" w:rsidRPr="003A3382" w:rsidRDefault="008F4113" w:rsidP="003A33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kern w:val="0"/>
          <w:sz w:val="24"/>
          <w:szCs w:val="24"/>
          <w:lang w:val="en-US"/>
        </w:rPr>
      </w:pPr>
      <w:r w:rsidRPr="003A3382">
        <w:rPr>
          <w:kern w:val="0"/>
          <w:sz w:val="24"/>
          <w:szCs w:val="24"/>
          <w:lang w:val="en-US"/>
        </w:rPr>
        <w:t xml:space="preserve">The photographs/videos shall be used for medical records and if in the </w:t>
      </w:r>
      <w:proofErr w:type="spellStart"/>
      <w:r w:rsidRPr="003A3382">
        <w:rPr>
          <w:kern w:val="0"/>
          <w:sz w:val="24"/>
          <w:szCs w:val="24"/>
          <w:lang w:val="en-US"/>
        </w:rPr>
        <w:t>judgement</w:t>
      </w:r>
      <w:proofErr w:type="spellEnd"/>
      <w:r w:rsidRPr="003A3382">
        <w:rPr>
          <w:kern w:val="0"/>
          <w:sz w:val="24"/>
          <w:szCs w:val="24"/>
          <w:lang w:val="en-US"/>
        </w:rPr>
        <w:t xml:space="preserve"> of my physician,</w:t>
      </w:r>
      <w:r w:rsidRPr="003A3382">
        <w:rPr>
          <w:kern w:val="0"/>
          <w:sz w:val="24"/>
          <w:szCs w:val="24"/>
          <w:lang w:val="en-US"/>
        </w:rPr>
        <w:t xml:space="preserve"> </w:t>
      </w:r>
      <w:r w:rsidRPr="003A3382">
        <w:rPr>
          <w:kern w:val="0"/>
          <w:sz w:val="24"/>
          <w:szCs w:val="24"/>
          <w:lang w:val="en-US"/>
        </w:rPr>
        <w:t>medical research, education or science will be benefited by their use, such photographs/videos and</w:t>
      </w:r>
      <w:r w:rsidRPr="003A3382">
        <w:rPr>
          <w:kern w:val="0"/>
          <w:sz w:val="24"/>
          <w:szCs w:val="24"/>
          <w:lang w:val="en-US"/>
        </w:rPr>
        <w:t xml:space="preserve"> </w:t>
      </w:r>
      <w:r w:rsidRPr="003A3382">
        <w:rPr>
          <w:kern w:val="0"/>
          <w:sz w:val="24"/>
          <w:szCs w:val="24"/>
          <w:lang w:val="en-US"/>
        </w:rPr>
        <w:t>information relating to my case may be published and republished, either separately or in</w:t>
      </w:r>
      <w:r w:rsidRPr="003A3382">
        <w:rPr>
          <w:kern w:val="0"/>
          <w:sz w:val="24"/>
          <w:szCs w:val="24"/>
          <w:lang w:val="en-US"/>
        </w:rPr>
        <w:t xml:space="preserve"> </w:t>
      </w:r>
      <w:r w:rsidRPr="003A3382">
        <w:rPr>
          <w:kern w:val="0"/>
          <w:sz w:val="24"/>
          <w:szCs w:val="24"/>
          <w:lang w:val="en-US"/>
        </w:rPr>
        <w:t>connection with each other, in professional journals or medical books, or used for any other</w:t>
      </w:r>
      <w:r w:rsidRPr="003A3382">
        <w:rPr>
          <w:kern w:val="0"/>
          <w:sz w:val="24"/>
          <w:szCs w:val="24"/>
          <w:lang w:val="en-US"/>
        </w:rPr>
        <w:t xml:space="preserve"> </w:t>
      </w:r>
      <w:r w:rsidRPr="003A3382">
        <w:rPr>
          <w:kern w:val="0"/>
          <w:sz w:val="24"/>
          <w:szCs w:val="24"/>
          <w:lang w:val="en-US"/>
        </w:rPr>
        <w:t>purposes that my physician may deem proper in the interest of medical education, knowledge, or</w:t>
      </w:r>
      <w:r w:rsidRPr="003A3382">
        <w:rPr>
          <w:kern w:val="0"/>
          <w:sz w:val="24"/>
          <w:szCs w:val="24"/>
          <w:lang w:val="en-US"/>
        </w:rPr>
        <w:t xml:space="preserve"> </w:t>
      </w:r>
      <w:r w:rsidRPr="003A3382">
        <w:rPr>
          <w:kern w:val="0"/>
          <w:sz w:val="24"/>
          <w:szCs w:val="24"/>
          <w:lang w:val="en-US"/>
        </w:rPr>
        <w:t>research; provided, however, that it is specifically understood that in any such publication or use</w:t>
      </w:r>
      <w:r w:rsidRPr="003A3382">
        <w:rPr>
          <w:kern w:val="0"/>
          <w:sz w:val="24"/>
          <w:szCs w:val="24"/>
          <w:lang w:val="en-US"/>
        </w:rPr>
        <w:t xml:space="preserve"> </w:t>
      </w:r>
      <w:r w:rsidRPr="003A3382">
        <w:rPr>
          <w:kern w:val="0"/>
          <w:sz w:val="24"/>
          <w:szCs w:val="24"/>
          <w:lang w:val="en-US"/>
        </w:rPr>
        <w:t>I shall not be identified by name.</w:t>
      </w:r>
    </w:p>
    <w:p w14:paraId="6AFD17D2" w14:textId="77777777" w:rsidR="008F4113" w:rsidRPr="008F4113" w:rsidRDefault="008F4113" w:rsidP="003A3382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</w:p>
    <w:p w14:paraId="0A87D179" w14:textId="77777777" w:rsidR="008F4113" w:rsidRPr="003A3382" w:rsidRDefault="008F4113" w:rsidP="003A338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kern w:val="0"/>
          <w:sz w:val="24"/>
          <w:szCs w:val="24"/>
          <w:lang w:val="en-US"/>
        </w:rPr>
      </w:pPr>
      <w:r w:rsidRPr="003A3382">
        <w:rPr>
          <w:kern w:val="0"/>
          <w:sz w:val="24"/>
          <w:szCs w:val="24"/>
          <w:lang w:val="en-US"/>
        </w:rPr>
        <w:t>The aforementioned photographs/videos may be modified or retouched in any way that my</w:t>
      </w:r>
      <w:r w:rsidRPr="003A3382">
        <w:rPr>
          <w:kern w:val="0"/>
          <w:sz w:val="24"/>
          <w:szCs w:val="24"/>
          <w:lang w:val="en-US"/>
        </w:rPr>
        <w:t xml:space="preserve"> </w:t>
      </w:r>
      <w:r w:rsidRPr="003A3382">
        <w:rPr>
          <w:kern w:val="0"/>
          <w:sz w:val="24"/>
          <w:szCs w:val="24"/>
          <w:lang w:val="en-US"/>
        </w:rPr>
        <w:t>physician, at his or her discretion, may consider appropriate.</w:t>
      </w:r>
    </w:p>
    <w:p w14:paraId="177BBDF1" w14:textId="77777777" w:rsidR="008F4113" w:rsidRDefault="008F4113" w:rsidP="008F4113">
      <w:pPr>
        <w:widowControl w:val="0"/>
        <w:autoSpaceDE w:val="0"/>
        <w:autoSpaceDN w:val="0"/>
        <w:adjustRightInd w:val="0"/>
        <w:rPr>
          <w:kern w:val="0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84"/>
        <w:gridCol w:w="4111"/>
      </w:tblGrid>
      <w:tr w:rsidR="003A3382" w:rsidRPr="00DF6F4C" w14:paraId="5DEC0787" w14:textId="77777777" w:rsidTr="00760B29">
        <w:tc>
          <w:tcPr>
            <w:tcW w:w="4252" w:type="dxa"/>
          </w:tcPr>
          <w:p w14:paraId="013275C3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  <w:r w:rsidRPr="00DF6F4C">
              <w:rPr>
                <w:b/>
                <w:i/>
                <w:kern w:val="0"/>
                <w:sz w:val="24"/>
                <w:szCs w:val="24"/>
                <w:lang w:val="en-US"/>
              </w:rPr>
              <w:t>Signature of patient</w:t>
            </w:r>
          </w:p>
        </w:tc>
        <w:tc>
          <w:tcPr>
            <w:tcW w:w="284" w:type="dxa"/>
          </w:tcPr>
          <w:p w14:paraId="07DC5797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2B18F39B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  <w:r w:rsidRPr="00DF6F4C">
              <w:rPr>
                <w:b/>
                <w:i/>
                <w:kern w:val="0"/>
                <w:sz w:val="24"/>
                <w:szCs w:val="24"/>
                <w:lang w:val="en-US"/>
              </w:rPr>
              <w:t>Date signed</w:t>
            </w:r>
          </w:p>
          <w:p w14:paraId="774645AD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</w:tr>
      <w:tr w:rsidR="003A3382" w:rsidRPr="00DF6F4C" w14:paraId="63162E63" w14:textId="77777777" w:rsidTr="00760B29">
        <w:tc>
          <w:tcPr>
            <w:tcW w:w="4252" w:type="dxa"/>
            <w:tcBorders>
              <w:bottom w:val="single" w:sz="4" w:space="0" w:color="auto"/>
            </w:tcBorders>
          </w:tcPr>
          <w:p w14:paraId="42E9AA13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  <w:p w14:paraId="192E6130" w14:textId="77777777" w:rsidR="003A3382" w:rsidRPr="00DF6F4C" w:rsidRDefault="003A3382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3533074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9768697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</w:tr>
      <w:tr w:rsidR="003A3382" w:rsidRPr="00DF6F4C" w14:paraId="06CB1611" w14:textId="77777777" w:rsidTr="00760B29">
        <w:tc>
          <w:tcPr>
            <w:tcW w:w="4252" w:type="dxa"/>
            <w:tcBorders>
              <w:top w:val="single" w:sz="4" w:space="0" w:color="auto"/>
            </w:tcBorders>
          </w:tcPr>
          <w:p w14:paraId="64FE7C81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  <w:r w:rsidRPr="00DF6F4C">
              <w:rPr>
                <w:b/>
                <w:i/>
                <w:kern w:val="0"/>
                <w:sz w:val="24"/>
                <w:szCs w:val="24"/>
                <w:lang w:val="en-US"/>
              </w:rPr>
              <w:t>Signature of witness</w:t>
            </w:r>
          </w:p>
        </w:tc>
        <w:tc>
          <w:tcPr>
            <w:tcW w:w="284" w:type="dxa"/>
          </w:tcPr>
          <w:p w14:paraId="11FB5A53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2C4E67C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  <w:r w:rsidRPr="00DF6F4C">
              <w:rPr>
                <w:b/>
                <w:i/>
                <w:kern w:val="0"/>
                <w:sz w:val="24"/>
                <w:szCs w:val="24"/>
                <w:lang w:val="en-US"/>
              </w:rPr>
              <w:t>Date signed</w:t>
            </w:r>
          </w:p>
        </w:tc>
      </w:tr>
      <w:tr w:rsidR="003A3382" w:rsidRPr="00DF6F4C" w14:paraId="5CAFA137" w14:textId="77777777" w:rsidTr="00760B29">
        <w:tc>
          <w:tcPr>
            <w:tcW w:w="4252" w:type="dxa"/>
            <w:tcBorders>
              <w:bottom w:val="single" w:sz="4" w:space="0" w:color="auto"/>
            </w:tcBorders>
          </w:tcPr>
          <w:p w14:paraId="381A36C2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  <w:p w14:paraId="60B38D3C" w14:textId="77777777" w:rsidR="003A3382" w:rsidRPr="00DF6F4C" w:rsidRDefault="003A3382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  <w:p w14:paraId="633E320D" w14:textId="77777777" w:rsidR="003A3382" w:rsidRPr="00DF6F4C" w:rsidRDefault="003A3382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4131535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B216F17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</w:tr>
      <w:tr w:rsidR="003A3382" w:rsidRPr="00DF6F4C" w14:paraId="2C1FE76F" w14:textId="77777777" w:rsidTr="00760B29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8C8AF58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  <w:r w:rsidRPr="00DF6F4C">
              <w:rPr>
                <w:b/>
                <w:i/>
                <w:kern w:val="0"/>
                <w:sz w:val="24"/>
                <w:szCs w:val="24"/>
                <w:lang w:val="en-US"/>
              </w:rPr>
              <w:t>Signature of physician</w:t>
            </w:r>
          </w:p>
          <w:p w14:paraId="25FBA02E" w14:textId="77777777" w:rsidR="003A3382" w:rsidRPr="00DF6F4C" w:rsidRDefault="003A3382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  <w:p w14:paraId="413CDD0D" w14:textId="77777777" w:rsidR="003A3382" w:rsidRPr="00DF6F4C" w:rsidRDefault="003A3382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  <w:p w14:paraId="56F91B7B" w14:textId="77777777" w:rsidR="003A3382" w:rsidRPr="00DF6F4C" w:rsidRDefault="003A3382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DA01CC5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27C784C" w14:textId="77777777" w:rsidR="008F4113" w:rsidRPr="00DF6F4C" w:rsidRDefault="008F4113" w:rsidP="008F41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kern w:val="0"/>
                <w:sz w:val="24"/>
                <w:szCs w:val="24"/>
                <w:lang w:val="en-US"/>
              </w:rPr>
            </w:pPr>
            <w:r w:rsidRPr="00DF6F4C">
              <w:rPr>
                <w:b/>
                <w:i/>
                <w:kern w:val="0"/>
                <w:sz w:val="24"/>
                <w:szCs w:val="24"/>
                <w:lang w:val="en-US"/>
              </w:rPr>
              <w:t>Date signed</w:t>
            </w:r>
          </w:p>
        </w:tc>
      </w:tr>
    </w:tbl>
    <w:p w14:paraId="0CF5B875" w14:textId="77777777" w:rsidR="007A545C" w:rsidRPr="008F4113" w:rsidRDefault="007A545C" w:rsidP="008F4113">
      <w:pPr>
        <w:rPr>
          <w:sz w:val="24"/>
          <w:szCs w:val="24"/>
        </w:rPr>
      </w:pPr>
    </w:p>
    <w:sectPr w:rsidR="007A545C" w:rsidRPr="008F4113" w:rsidSect="003A3382">
      <w:pgSz w:w="11900" w:h="16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CFC"/>
    <w:multiLevelType w:val="hybridMultilevel"/>
    <w:tmpl w:val="4244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4042C"/>
    <w:multiLevelType w:val="hybridMultilevel"/>
    <w:tmpl w:val="5172E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13"/>
    <w:rsid w:val="00111AA0"/>
    <w:rsid w:val="003A3382"/>
    <w:rsid w:val="00760B29"/>
    <w:rsid w:val="007A545C"/>
    <w:rsid w:val="008F4113"/>
    <w:rsid w:val="00D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B26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1358</Characters>
  <Application>Microsoft Macintosh Word</Application>
  <DocSecurity>0</DocSecurity>
  <Lines>11</Lines>
  <Paragraphs>3</Paragraphs>
  <ScaleCrop>false</ScaleCrop>
  <Company>Hong Kong Academy of Medicine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Kwok</dc:creator>
  <cp:keywords/>
  <dc:description/>
  <cp:lastModifiedBy>Yvonne Kwok</cp:lastModifiedBy>
  <cp:revision>4</cp:revision>
  <dcterms:created xsi:type="dcterms:W3CDTF">2014-10-14T06:51:00Z</dcterms:created>
  <dcterms:modified xsi:type="dcterms:W3CDTF">2014-10-14T07:01:00Z</dcterms:modified>
</cp:coreProperties>
</file>